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A00D2E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-10795</wp:posOffset>
                      </wp:positionV>
                      <wp:extent cx="336550" cy="0"/>
                      <wp:effectExtent l="13970" t="8255" r="1143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1pt;margin-top:-.8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    </w:pict>
                </mc:Fallback>
              </mc:AlternateContent>
            </w:r>
          </w:p>
          <w:p w:rsidR="008F17E3" w:rsidRPr="008F17E3" w:rsidRDefault="008F17E3" w:rsidP="008F17E3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6F0F97">
              <w:rPr>
                <w:sz w:val="26"/>
                <w:szCs w:val="26"/>
              </w:rPr>
              <w:t>: 01</w:t>
            </w:r>
            <w:r w:rsidRPr="008F17E3">
              <w:rPr>
                <w:sz w:val="26"/>
                <w:szCs w:val="26"/>
              </w:rPr>
              <w:t>/VP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A00D2E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194310</wp:posOffset>
                      </wp:positionV>
                      <wp:extent cx="2114550" cy="0"/>
                      <wp:effectExtent l="7620" t="13335" r="1143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6pt;margin-top:15.3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    </w:pict>
                </mc:Fallback>
              </mc:AlternateConten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D75145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4C13EC">
              <w:rPr>
                <w:i/>
                <w:sz w:val="28"/>
                <w:szCs w:val="26"/>
              </w:rPr>
              <w:t>n Giã, ngày 03</w:t>
            </w:r>
            <w:r w:rsidRPr="008F17E3">
              <w:rPr>
                <w:i/>
                <w:sz w:val="28"/>
                <w:szCs w:val="26"/>
              </w:rPr>
              <w:t xml:space="preserve"> tháng 01 năm 202</w:t>
            </w:r>
            <w:r w:rsidR="004C13EC">
              <w:rPr>
                <w:i/>
                <w:sz w:val="28"/>
                <w:szCs w:val="26"/>
              </w:rPr>
              <w:t>3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>(Tuần 0</w:t>
      </w:r>
      <w:r w:rsidR="00BA4573">
        <w:rPr>
          <w:i/>
          <w:color w:val="7030A0"/>
          <w:sz w:val="26"/>
          <w:szCs w:val="28"/>
        </w:rPr>
        <w:t xml:space="preserve">1 </w:t>
      </w:r>
      <w:proofErr w:type="gramStart"/>
      <w:r w:rsidR="00BA4573">
        <w:rPr>
          <w:i/>
          <w:color w:val="7030A0"/>
          <w:sz w:val="26"/>
          <w:szCs w:val="28"/>
        </w:rPr>
        <w:t xml:space="preserve">- </w:t>
      </w:r>
      <w:r w:rsidR="00E265F0" w:rsidRPr="00E265F0">
        <w:rPr>
          <w:i/>
          <w:color w:val="7030A0"/>
          <w:sz w:val="26"/>
          <w:szCs w:val="28"/>
        </w:rPr>
        <w:t xml:space="preserve"> T</w:t>
      </w:r>
      <w:r w:rsidRPr="00E265F0">
        <w:rPr>
          <w:i/>
          <w:color w:val="7030A0"/>
          <w:sz w:val="26"/>
          <w:szCs w:val="28"/>
        </w:rPr>
        <w:t>ừ</w:t>
      </w:r>
      <w:proofErr w:type="gramEnd"/>
      <w:r w:rsidR="004C13EC">
        <w:rPr>
          <w:i/>
          <w:color w:val="7030A0"/>
          <w:sz w:val="26"/>
          <w:szCs w:val="28"/>
        </w:rPr>
        <w:t xml:space="preserve"> ngày 02/01/2023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4C13EC">
        <w:rPr>
          <w:i/>
          <w:color w:val="7030A0"/>
          <w:sz w:val="26"/>
          <w:szCs w:val="28"/>
        </w:rPr>
        <w:t>n ngày 06/01/2023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A00D2E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72390</wp:posOffset>
                </wp:positionV>
                <wp:extent cx="2736215" cy="0"/>
                <wp:effectExtent l="10160" t="5715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2.3pt;margin-top:5.7pt;width:2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    </w:pict>
          </mc:Fallback>
        </mc:AlternateConten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5137"/>
        <w:gridCol w:w="1310"/>
        <w:gridCol w:w="1491"/>
      </w:tblGrid>
      <w:tr w:rsidR="00E265F0" w:rsidTr="007F3CD7">
        <w:tc>
          <w:tcPr>
            <w:tcW w:w="1135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137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E265F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49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D75145" w:rsidTr="007F3CD7">
        <w:tc>
          <w:tcPr>
            <w:tcW w:w="1135" w:type="dxa"/>
            <w:vAlign w:val="center"/>
          </w:tcPr>
          <w:p w:rsidR="00D75145" w:rsidRPr="00E265F0" w:rsidRDefault="00D75145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hai</w:t>
            </w:r>
          </w:p>
          <w:p w:rsidR="00D75145" w:rsidRDefault="004C13EC" w:rsidP="008107D3">
            <w:pPr>
              <w:jc w:val="center"/>
            </w:pPr>
            <w:r>
              <w:t>02</w:t>
            </w:r>
            <w:r w:rsidR="00BA4573">
              <w:t>/01</w:t>
            </w:r>
          </w:p>
        </w:tc>
        <w:tc>
          <w:tcPr>
            <w:tcW w:w="851" w:type="dxa"/>
            <w:vAlign w:val="center"/>
          </w:tcPr>
          <w:p w:rsidR="00D75145" w:rsidRPr="007F3CD7" w:rsidRDefault="00D75145" w:rsidP="001A411F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D75145" w:rsidRPr="0021024B" w:rsidRDefault="00BA4573" w:rsidP="00E265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shd w:val="clear" w:color="auto" w:fill="FFFFFF"/>
              </w:rPr>
              <w:t>Nghỉ bù tết dương lịch năm 2022 theo thông báo của huyện</w:t>
            </w:r>
          </w:p>
        </w:tc>
        <w:tc>
          <w:tcPr>
            <w:tcW w:w="1310" w:type="dxa"/>
            <w:vAlign w:val="center"/>
          </w:tcPr>
          <w:p w:rsidR="00D75145" w:rsidRDefault="00D75145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D75145" w:rsidRDefault="00D75145" w:rsidP="00654503">
            <w:pPr>
              <w:jc w:val="center"/>
            </w:pPr>
          </w:p>
        </w:tc>
      </w:tr>
      <w:tr w:rsidR="00D75145" w:rsidTr="007F3CD7">
        <w:tc>
          <w:tcPr>
            <w:tcW w:w="1135" w:type="dxa"/>
            <w:vMerge w:val="restart"/>
            <w:vAlign w:val="center"/>
          </w:tcPr>
          <w:p w:rsidR="00D75145" w:rsidRPr="00E265F0" w:rsidRDefault="00D75145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D75145" w:rsidRDefault="004C13EC" w:rsidP="008107D3">
            <w:pPr>
              <w:jc w:val="center"/>
            </w:pPr>
            <w:r>
              <w:t>(03</w:t>
            </w:r>
            <w:r w:rsidR="00D75145">
              <w:t>/01)</w:t>
            </w:r>
          </w:p>
        </w:tc>
        <w:tc>
          <w:tcPr>
            <w:tcW w:w="851" w:type="dxa"/>
            <w:vAlign w:val="center"/>
          </w:tcPr>
          <w:p w:rsidR="00D75145" w:rsidRPr="007F3CD7" w:rsidRDefault="00D75145" w:rsidP="00654503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D75145" w:rsidRDefault="00D75145" w:rsidP="008107D3">
            <w:pPr>
              <w:jc w:val="both"/>
            </w:pPr>
          </w:p>
        </w:tc>
        <w:tc>
          <w:tcPr>
            <w:tcW w:w="1310" w:type="dxa"/>
            <w:vAlign w:val="center"/>
          </w:tcPr>
          <w:p w:rsidR="00D75145" w:rsidRDefault="00D75145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D75145" w:rsidRDefault="00D75145" w:rsidP="00654503">
            <w:pPr>
              <w:jc w:val="center"/>
            </w:pPr>
          </w:p>
        </w:tc>
      </w:tr>
      <w:tr w:rsidR="0021024B" w:rsidTr="007F3CD7">
        <w:tc>
          <w:tcPr>
            <w:tcW w:w="1135" w:type="dxa"/>
            <w:vMerge/>
            <w:vAlign w:val="center"/>
          </w:tcPr>
          <w:p w:rsidR="0021024B" w:rsidRDefault="0021024B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21024B" w:rsidRPr="00E265F0" w:rsidRDefault="0021024B" w:rsidP="00007DF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21024B" w:rsidRPr="0021024B" w:rsidRDefault="0021024B" w:rsidP="0021024B">
            <w:pPr>
              <w:jc w:val="both"/>
              <w:rPr>
                <w:rFonts w:cs="Times New Roman"/>
              </w:rPr>
            </w:pPr>
          </w:p>
        </w:tc>
        <w:tc>
          <w:tcPr>
            <w:tcW w:w="1310" w:type="dxa"/>
            <w:vAlign w:val="center"/>
          </w:tcPr>
          <w:p w:rsidR="0021024B" w:rsidRDefault="0021024B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21024B" w:rsidRDefault="0021024B" w:rsidP="00654503">
            <w:pPr>
              <w:jc w:val="center"/>
            </w:pPr>
          </w:p>
        </w:tc>
      </w:tr>
      <w:tr w:rsidR="0021024B" w:rsidTr="007F3CD7">
        <w:tc>
          <w:tcPr>
            <w:tcW w:w="1135" w:type="dxa"/>
            <w:vMerge w:val="restart"/>
            <w:vAlign w:val="center"/>
          </w:tcPr>
          <w:p w:rsidR="0021024B" w:rsidRPr="00E265F0" w:rsidRDefault="0021024B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tư</w:t>
            </w:r>
          </w:p>
          <w:p w:rsidR="0021024B" w:rsidRDefault="004C13EC" w:rsidP="008107D3">
            <w:pPr>
              <w:jc w:val="center"/>
            </w:pPr>
            <w:r>
              <w:t>(04</w:t>
            </w:r>
            <w:r w:rsidR="0021024B">
              <w:t>/01)</w:t>
            </w:r>
          </w:p>
        </w:tc>
        <w:tc>
          <w:tcPr>
            <w:tcW w:w="851" w:type="dxa"/>
            <w:vAlign w:val="center"/>
          </w:tcPr>
          <w:p w:rsidR="0021024B" w:rsidRPr="007F3CD7" w:rsidRDefault="0021024B" w:rsidP="00654503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BA4573" w:rsidRPr="00BA4573" w:rsidRDefault="00BA4573" w:rsidP="00BA457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21024B" w:rsidRDefault="0021024B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21024B" w:rsidRDefault="0021024B" w:rsidP="00654503">
            <w:pPr>
              <w:jc w:val="center"/>
            </w:pPr>
          </w:p>
        </w:tc>
      </w:tr>
      <w:tr w:rsidR="0021024B" w:rsidTr="007F3CD7">
        <w:tc>
          <w:tcPr>
            <w:tcW w:w="1135" w:type="dxa"/>
            <w:vMerge/>
            <w:vAlign w:val="center"/>
          </w:tcPr>
          <w:p w:rsidR="0021024B" w:rsidRDefault="0021024B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21024B" w:rsidRDefault="0021024B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21024B" w:rsidRPr="008107D3" w:rsidRDefault="004C13EC" w:rsidP="008107D3">
            <w:pPr>
              <w:jc w:val="both"/>
            </w:pPr>
            <w:r>
              <w:t>Làm việc với phòng TNMT về danh sách đăng ký chuyển mục đích sử dụng đất của thị trấn trong năm 2023</w:t>
            </w:r>
          </w:p>
        </w:tc>
        <w:tc>
          <w:tcPr>
            <w:tcW w:w="1310" w:type="dxa"/>
            <w:vAlign w:val="center"/>
          </w:tcPr>
          <w:p w:rsidR="0021024B" w:rsidRDefault="004C13EC" w:rsidP="008107D3">
            <w:pPr>
              <w:jc w:val="center"/>
            </w:pPr>
            <w:r>
              <w:t>Địa chinh</w:t>
            </w:r>
          </w:p>
        </w:tc>
        <w:tc>
          <w:tcPr>
            <w:tcW w:w="1491" w:type="dxa"/>
            <w:vAlign w:val="center"/>
          </w:tcPr>
          <w:p w:rsidR="0044413F" w:rsidRDefault="0044413F" w:rsidP="0044413F">
            <w:pPr>
              <w:jc w:val="center"/>
            </w:pPr>
            <w:r>
              <w:t>Phòng họp UBND</w:t>
            </w:r>
          </w:p>
        </w:tc>
      </w:tr>
      <w:tr w:rsidR="009E61C6" w:rsidTr="007F3CD7">
        <w:tc>
          <w:tcPr>
            <w:tcW w:w="1135" w:type="dxa"/>
            <w:vMerge w:val="restart"/>
            <w:vAlign w:val="center"/>
          </w:tcPr>
          <w:p w:rsidR="009E61C6" w:rsidRPr="00E265F0" w:rsidRDefault="009E61C6" w:rsidP="007F3CD7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</w:t>
            </w:r>
            <w:r>
              <w:rPr>
                <w:b/>
                <w:color w:val="0070C0"/>
              </w:rPr>
              <w:t xml:space="preserve"> </w:t>
            </w:r>
            <w:r w:rsidRPr="00E265F0">
              <w:rPr>
                <w:b/>
                <w:color w:val="0070C0"/>
              </w:rPr>
              <w:t>năm</w:t>
            </w:r>
          </w:p>
          <w:p w:rsidR="009E61C6" w:rsidRPr="00E265F0" w:rsidRDefault="009E61C6" w:rsidP="00D75145">
            <w:pPr>
              <w:jc w:val="center"/>
              <w:rPr>
                <w:b/>
                <w:color w:val="0070C0"/>
              </w:rPr>
            </w:pPr>
            <w:r>
              <w:t>(05/01)</w:t>
            </w:r>
          </w:p>
        </w:tc>
        <w:tc>
          <w:tcPr>
            <w:tcW w:w="851" w:type="dxa"/>
            <w:vAlign w:val="center"/>
          </w:tcPr>
          <w:p w:rsidR="009E61C6" w:rsidRDefault="009E61C6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9E61C6" w:rsidRDefault="009E61C6" w:rsidP="008107D3">
            <w:pPr>
              <w:jc w:val="both"/>
            </w:pPr>
            <w:r>
              <w:t>Đ/c Trường – Chủ tịch UBND tiếp công dân định kỳ</w:t>
            </w:r>
          </w:p>
        </w:tc>
        <w:tc>
          <w:tcPr>
            <w:tcW w:w="1310" w:type="dxa"/>
            <w:vAlign w:val="center"/>
          </w:tcPr>
          <w:p w:rsidR="009E61C6" w:rsidRDefault="009E61C6" w:rsidP="00654503">
            <w:pPr>
              <w:jc w:val="center"/>
            </w:pPr>
            <w:r>
              <w:t>Đ/c Giáp</w:t>
            </w:r>
          </w:p>
        </w:tc>
        <w:tc>
          <w:tcPr>
            <w:tcW w:w="1491" w:type="dxa"/>
            <w:vAlign w:val="center"/>
          </w:tcPr>
          <w:p w:rsidR="009E61C6" w:rsidRDefault="009E61C6" w:rsidP="00654503">
            <w:pPr>
              <w:jc w:val="center"/>
            </w:pPr>
          </w:p>
        </w:tc>
      </w:tr>
      <w:tr w:rsidR="009E61C6" w:rsidTr="007F3CD7">
        <w:tc>
          <w:tcPr>
            <w:tcW w:w="1135" w:type="dxa"/>
            <w:vMerge/>
            <w:vAlign w:val="center"/>
          </w:tcPr>
          <w:p w:rsidR="009E61C6" w:rsidRDefault="009E61C6" w:rsidP="00D75145">
            <w:pPr>
              <w:jc w:val="center"/>
            </w:pPr>
          </w:p>
        </w:tc>
        <w:tc>
          <w:tcPr>
            <w:tcW w:w="851" w:type="dxa"/>
            <w:vAlign w:val="center"/>
          </w:tcPr>
          <w:p w:rsidR="009E61C6" w:rsidRPr="007F3CD7" w:rsidRDefault="009E61C6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08h30</w:t>
            </w:r>
          </w:p>
        </w:tc>
        <w:tc>
          <w:tcPr>
            <w:tcW w:w="5137" w:type="dxa"/>
          </w:tcPr>
          <w:p w:rsidR="009E61C6" w:rsidRDefault="009E61C6" w:rsidP="008107D3">
            <w:pPr>
              <w:jc w:val="both"/>
            </w:pPr>
            <w:r>
              <w:t>Đ/c Vinh – PCT UBND dự Tổng kết cuôi năm HTX và báo cáo phương hướng, kế hoạch phát triển Hợp tác xã nhiệm kỳ 2023-2026</w:t>
            </w:r>
          </w:p>
        </w:tc>
        <w:tc>
          <w:tcPr>
            <w:tcW w:w="1310" w:type="dxa"/>
            <w:vAlign w:val="center"/>
          </w:tcPr>
          <w:p w:rsidR="009E61C6" w:rsidRDefault="009E61C6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9E61C6" w:rsidRDefault="009E61C6" w:rsidP="00654503">
            <w:pPr>
              <w:jc w:val="center"/>
            </w:pPr>
            <w:r>
              <w:t>Nhà hàng Quỳnh Anh</w:t>
            </w:r>
          </w:p>
        </w:tc>
      </w:tr>
      <w:tr w:rsidR="009E61C6" w:rsidTr="007F3CD7">
        <w:trPr>
          <w:trHeight w:val="590"/>
        </w:trPr>
        <w:tc>
          <w:tcPr>
            <w:tcW w:w="1135" w:type="dxa"/>
            <w:vMerge/>
            <w:vAlign w:val="center"/>
          </w:tcPr>
          <w:p w:rsidR="009E61C6" w:rsidRDefault="009E61C6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61C6" w:rsidRPr="00E265F0" w:rsidRDefault="009E61C6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  <w:vAlign w:val="center"/>
          </w:tcPr>
          <w:p w:rsidR="009E61C6" w:rsidRDefault="009E61C6" w:rsidP="007F3CD7"/>
        </w:tc>
        <w:tc>
          <w:tcPr>
            <w:tcW w:w="1310" w:type="dxa"/>
            <w:vAlign w:val="center"/>
          </w:tcPr>
          <w:p w:rsidR="009E61C6" w:rsidRDefault="009E61C6" w:rsidP="007F3CD7"/>
        </w:tc>
        <w:tc>
          <w:tcPr>
            <w:tcW w:w="1491" w:type="dxa"/>
            <w:vAlign w:val="center"/>
          </w:tcPr>
          <w:p w:rsidR="009E61C6" w:rsidRDefault="009E61C6" w:rsidP="007F3CD7"/>
        </w:tc>
      </w:tr>
      <w:tr w:rsidR="0021024B" w:rsidTr="007F3CD7">
        <w:tc>
          <w:tcPr>
            <w:tcW w:w="1135" w:type="dxa"/>
            <w:vMerge w:val="restart"/>
            <w:vAlign w:val="center"/>
          </w:tcPr>
          <w:p w:rsidR="0021024B" w:rsidRPr="00E265F0" w:rsidRDefault="0021024B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21024B" w:rsidRDefault="004C13EC" w:rsidP="008107D3">
            <w:pPr>
              <w:jc w:val="center"/>
            </w:pPr>
            <w:r>
              <w:t>(06</w:t>
            </w:r>
            <w:r w:rsidR="0021024B">
              <w:t>/01)</w:t>
            </w:r>
          </w:p>
        </w:tc>
        <w:tc>
          <w:tcPr>
            <w:tcW w:w="851" w:type="dxa"/>
            <w:vAlign w:val="center"/>
          </w:tcPr>
          <w:p w:rsidR="0021024B" w:rsidRPr="007F3CD7" w:rsidRDefault="0021024B" w:rsidP="00654503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21024B" w:rsidRDefault="009E61C6" w:rsidP="00E265F0">
            <w:pPr>
              <w:jc w:val="both"/>
            </w:pPr>
            <w:r w:rsidRPr="009E61C6">
              <w:t>họp công tác chuẩn bị bắn pháo hoa chào đón năm mới, Tết Nguyên đán Quý Mão</w:t>
            </w:r>
            <w:bookmarkStart w:id="0" w:name="_GoBack"/>
            <w:bookmarkEnd w:id="0"/>
            <w:r w:rsidRPr="009E61C6">
              <w:t xml:space="preserve"> năm 2023</w:t>
            </w:r>
          </w:p>
        </w:tc>
        <w:tc>
          <w:tcPr>
            <w:tcW w:w="1310" w:type="dxa"/>
            <w:vAlign w:val="center"/>
          </w:tcPr>
          <w:p w:rsidR="0021024B" w:rsidRDefault="009E61C6" w:rsidP="00654503">
            <w:pPr>
              <w:jc w:val="center"/>
            </w:pPr>
            <w:r>
              <w:t>UBND huyện</w:t>
            </w:r>
          </w:p>
        </w:tc>
        <w:tc>
          <w:tcPr>
            <w:tcW w:w="1491" w:type="dxa"/>
            <w:vAlign w:val="center"/>
          </w:tcPr>
          <w:p w:rsidR="0021024B" w:rsidRDefault="009E61C6" w:rsidP="00654503">
            <w:pPr>
              <w:jc w:val="center"/>
            </w:pPr>
            <w:r>
              <w:t>PH1</w:t>
            </w:r>
          </w:p>
        </w:tc>
      </w:tr>
      <w:tr w:rsidR="0021024B" w:rsidTr="007F3CD7">
        <w:tc>
          <w:tcPr>
            <w:tcW w:w="1135" w:type="dxa"/>
            <w:vMerge/>
          </w:tcPr>
          <w:p w:rsidR="0021024B" w:rsidRDefault="0021024B" w:rsidP="00E265F0">
            <w:pPr>
              <w:jc w:val="center"/>
            </w:pPr>
          </w:p>
        </w:tc>
        <w:tc>
          <w:tcPr>
            <w:tcW w:w="851" w:type="dxa"/>
            <w:vAlign w:val="center"/>
          </w:tcPr>
          <w:p w:rsidR="0021024B" w:rsidRPr="00E265F0" w:rsidRDefault="006F0F97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21024B" w:rsidRDefault="0021024B" w:rsidP="00E265F0">
            <w:pPr>
              <w:jc w:val="both"/>
            </w:pPr>
          </w:p>
        </w:tc>
        <w:tc>
          <w:tcPr>
            <w:tcW w:w="1310" w:type="dxa"/>
            <w:vAlign w:val="center"/>
          </w:tcPr>
          <w:p w:rsidR="0021024B" w:rsidRDefault="0021024B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21024B" w:rsidRDefault="0021024B" w:rsidP="00654503">
            <w:pPr>
              <w:jc w:val="center"/>
            </w:pPr>
          </w:p>
        </w:tc>
      </w:tr>
    </w:tbl>
    <w:p w:rsidR="00E265F0" w:rsidRDefault="00E265F0" w:rsidP="00E265F0">
      <w:pPr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</w:t>
      </w:r>
      <w:proofErr w:type="gramStart"/>
      <w:r w:rsidRPr="00E0175C">
        <w:rPr>
          <w:i/>
          <w:szCs w:val="28"/>
        </w:rPr>
        <w:t>,Văn</w:t>
      </w:r>
      <w:proofErr w:type="gramEnd"/>
      <w:r w:rsidRPr="00E0175C">
        <w:rPr>
          <w:i/>
          <w:szCs w:val="28"/>
        </w:rPr>
        <w:t xml:space="preserve"> phòng HĐND-UBND sẽ thông báo sau)</w:t>
      </w:r>
    </w:p>
    <w:p w:rsidR="008F17E3" w:rsidRDefault="008F17E3"/>
    <w:p w:rsidR="008F17E3" w:rsidRDefault="008F17E3"/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0E6E0D"/>
    <w:rsid w:val="001B0C82"/>
    <w:rsid w:val="0021024B"/>
    <w:rsid w:val="0044413F"/>
    <w:rsid w:val="004C13EC"/>
    <w:rsid w:val="00601713"/>
    <w:rsid w:val="00654503"/>
    <w:rsid w:val="006F0F97"/>
    <w:rsid w:val="007F3CD7"/>
    <w:rsid w:val="008107D3"/>
    <w:rsid w:val="008F17E3"/>
    <w:rsid w:val="009800D6"/>
    <w:rsid w:val="009E61C6"/>
    <w:rsid w:val="00A00D2E"/>
    <w:rsid w:val="00AD085F"/>
    <w:rsid w:val="00B546AB"/>
    <w:rsid w:val="00BA4573"/>
    <w:rsid w:val="00D75145"/>
    <w:rsid w:val="00E2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2023-01-03T02:05:00Z</dcterms:created>
  <dcterms:modified xsi:type="dcterms:W3CDTF">2023-01-04T08:21:00Z</dcterms:modified>
</cp:coreProperties>
</file>